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77106432" w14:textId="77777777" w:rsidR="00EC73E0" w:rsidRPr="00EC73E0" w:rsidRDefault="00EC73E0" w:rsidP="00EC73E0">
            <w:pPr>
              <w:pStyle w:val="TableText"/>
              <w:rPr>
                <w:bCs/>
                <w:lang w:val="en-AU"/>
              </w:rPr>
            </w:pPr>
            <w:r w:rsidRPr="00EC73E0">
              <w:rPr>
                <w:bCs/>
                <w:lang w:val="en-AU"/>
              </w:rPr>
              <w:t>Buildings in a Transport Noise Corridor – QDC MP 4.4</w:t>
            </w:r>
          </w:p>
          <w:p w14:paraId="6E2705EB" w14:textId="4AE0C8A0" w:rsidR="006E7414" w:rsidRPr="000644AA" w:rsidRDefault="00EC73E0" w:rsidP="00EC73E0">
            <w:pPr>
              <w:pStyle w:val="TableText"/>
              <w:rPr>
                <w:bCs/>
              </w:rPr>
            </w:pPr>
            <w:r w:rsidRPr="00EC73E0">
              <w:rPr>
                <w:bCs/>
                <w:lang w:val="en-AU"/>
              </w:rPr>
              <w:t>Category: __________</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6620D57" w14:textId="77777777" w:rsidR="00EC73E0" w:rsidRPr="00EC73E0" w:rsidRDefault="00EC73E0" w:rsidP="00EC73E0">
            <w:pPr>
              <w:pStyle w:val="FootnoteText"/>
              <w:rPr>
                <w:rFonts w:ascii="Arial Narrow" w:hAnsi="Arial Narrow" w:cs="Arial"/>
                <w:bCs/>
                <w:lang w:val="en-AU"/>
              </w:rPr>
            </w:pPr>
            <w:r w:rsidRPr="00EC73E0">
              <w:rPr>
                <w:rFonts w:ascii="Arial Narrow" w:hAnsi="Arial Narrow" w:cs="Arial"/>
                <w:bCs/>
                <w:lang w:val="en-AU"/>
              </w:rPr>
              <w:t>I hereby certify that the conditions of the building approval with respect to “Buildings in a Transport Noise Corridor” and the nominated noise category requirements have been completed in full as per the QDC MP 4.4 to Category _______________</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4FF5D7F" w14:textId="77777777" w:rsidR="00EC73E0" w:rsidRDefault="00EC73E0" w:rsidP="00EC73E0">
            <w:pPr>
              <w:pStyle w:val="TableText"/>
            </w:pPr>
            <w:r>
              <w:t>Building Approval &amp; Approved Documents</w:t>
            </w:r>
          </w:p>
          <w:p w14:paraId="53B28DAE" w14:textId="77777777" w:rsidR="00EC73E0" w:rsidRDefault="00EC73E0" w:rsidP="00EC73E0">
            <w:pPr>
              <w:pStyle w:val="TableText"/>
            </w:pPr>
            <w:r>
              <w:t>Current Version of the NCC Volume Two (as at the time of approval)</w:t>
            </w:r>
          </w:p>
          <w:p w14:paraId="03F21D10" w14:textId="77777777" w:rsidR="00EC73E0" w:rsidRDefault="00EC73E0" w:rsidP="00EC73E0">
            <w:pPr>
              <w:pStyle w:val="TableText"/>
            </w:pPr>
            <w:r>
              <w:t>Current Version of the Australian Standards (as at the time of approval)</w:t>
            </w:r>
          </w:p>
          <w:p w14:paraId="7A51A1E9" w14:textId="77777777" w:rsidR="00EC73E0" w:rsidRDefault="00EC73E0" w:rsidP="00EC73E0">
            <w:pPr>
              <w:pStyle w:val="TableText"/>
            </w:pPr>
            <w:r>
              <w:t>Current Version of the Queensland Development Code (as at the time of approval)</w:t>
            </w:r>
          </w:p>
          <w:p w14:paraId="28BD6334" w14:textId="77777777" w:rsidR="00EC73E0" w:rsidRDefault="00EC73E0" w:rsidP="00EC73E0">
            <w:pPr>
              <w:pStyle w:val="TableText"/>
            </w:pPr>
            <w:r>
              <w:t>Manufacturer’s Specifications</w:t>
            </w:r>
          </w:p>
          <w:p w14:paraId="0493899A" w14:textId="77777777" w:rsidR="00EC73E0" w:rsidRDefault="00EC73E0" w:rsidP="00EC73E0">
            <w:pPr>
              <w:pStyle w:val="TableText"/>
            </w:pPr>
            <w:r>
              <w:t>Best Industry Practice</w:t>
            </w:r>
          </w:p>
          <w:p w14:paraId="43863474" w14:textId="2B1285E7" w:rsidR="00332615" w:rsidRPr="009A29B8" w:rsidRDefault="00EC73E0" w:rsidP="00EC73E0">
            <w:pPr>
              <w:pStyle w:val="TableText"/>
            </w:pPr>
            <w:r>
              <w:t>Acoustic Report Specific to the site.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668C" w14:textId="77777777" w:rsidR="00EA5F9D" w:rsidRDefault="00EA5F9D" w:rsidP="00F752DB">
      <w:pPr>
        <w:spacing w:after="0" w:line="240" w:lineRule="auto"/>
      </w:pPr>
      <w:r>
        <w:separator/>
      </w:r>
    </w:p>
  </w:endnote>
  <w:endnote w:type="continuationSeparator" w:id="0">
    <w:p w14:paraId="1A9D0241" w14:textId="77777777" w:rsidR="00EA5F9D" w:rsidRDefault="00EA5F9D"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F495" w14:textId="77777777" w:rsidR="00EA5F9D" w:rsidRDefault="00EA5F9D" w:rsidP="00F752DB">
      <w:pPr>
        <w:spacing w:after="0" w:line="240" w:lineRule="auto"/>
      </w:pPr>
      <w:r>
        <w:separator/>
      </w:r>
    </w:p>
  </w:footnote>
  <w:footnote w:type="continuationSeparator" w:id="0">
    <w:p w14:paraId="04B5B50A" w14:textId="77777777" w:rsidR="00EA5F9D" w:rsidRDefault="00EA5F9D"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A5F9D"/>
    <w:rsid w:val="00EC533C"/>
    <w:rsid w:val="00EC73E0"/>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B1425"/>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7P5C37ESD2XP-1180584179-219</_dlc_DocId>
    <_dlc_DocIdUrl xmlns="6fe3a23a-03fb-447e-a910-bd9b6a45d577">
      <Url>https://rocketba.sharepoint.com/sites/RocketBA/_layouts/15/DocIdRedir.aspx?ID=7P5C37ESD2XP-1180584179-219</Url>
      <Description>7P5C37ESD2XP-1180584179-219</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1CA500E7-3D75-4BAB-9790-6AEC8610660F}"/>
</file>

<file path=customXml/itemProps4.xml><?xml version="1.0" encoding="utf-8"?>
<ds:datastoreItem xmlns:ds="http://schemas.openxmlformats.org/officeDocument/2006/customXml" ds:itemID="{EF5472E8-2DB1-4C8B-86EB-B7BECA8F5DCA}"/>
</file>

<file path=docProps/app.xml><?xml version="1.0" encoding="utf-8"?>
<Properties xmlns="http://schemas.openxmlformats.org/officeDocument/2006/extended-properties" xmlns:vt="http://schemas.openxmlformats.org/officeDocument/2006/docPropsVTypes">
  <Template>Normal</Template>
  <TotalTime>7</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595b83eb-eee7-476f-b59b-056d1e2f4b28</vt:lpwstr>
  </property>
</Properties>
</file>